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44" w:rsidRPr="00644012" w:rsidRDefault="00056E44" w:rsidP="00056E44">
      <w:pPr>
        <w:jc w:val="right"/>
        <w:rPr>
          <w:rFonts w:ascii="Arial" w:hAnsi="Arial" w:cs="Arial"/>
        </w:rPr>
      </w:pPr>
      <w:r w:rsidRPr="00644012">
        <w:rPr>
          <w:rFonts w:ascii="Arial" w:hAnsi="Arial" w:cs="Arial"/>
        </w:rPr>
        <w:t>Orchowo, dnia 26.05.2020r.</w:t>
      </w:r>
    </w:p>
    <w:p w:rsidR="00056E44" w:rsidRPr="00644012" w:rsidRDefault="00056E44" w:rsidP="00056E44">
      <w:pPr>
        <w:jc w:val="right"/>
        <w:rPr>
          <w:rFonts w:ascii="Arial" w:hAnsi="Arial" w:cs="Arial"/>
          <w:b/>
        </w:rPr>
      </w:pPr>
    </w:p>
    <w:p w:rsidR="00056E44" w:rsidRPr="00644012" w:rsidRDefault="00056E44" w:rsidP="00056E44">
      <w:pPr>
        <w:jc w:val="center"/>
        <w:rPr>
          <w:rFonts w:ascii="Arial" w:hAnsi="Arial" w:cs="Arial"/>
          <w:b/>
        </w:rPr>
      </w:pPr>
      <w:r w:rsidRPr="00644012">
        <w:rPr>
          <w:rFonts w:ascii="Arial" w:hAnsi="Arial" w:cs="Arial"/>
          <w:b/>
        </w:rPr>
        <w:t>ZAPYTANIE OFERTOWE</w:t>
      </w:r>
    </w:p>
    <w:p w:rsidR="00056E44" w:rsidRPr="00644012" w:rsidRDefault="00056E44" w:rsidP="00056E44">
      <w:pPr>
        <w:jc w:val="center"/>
        <w:rPr>
          <w:rFonts w:ascii="Arial" w:hAnsi="Arial" w:cs="Arial"/>
          <w:b/>
        </w:rPr>
      </w:pPr>
      <w:r w:rsidRPr="00644012">
        <w:rPr>
          <w:rFonts w:ascii="Arial" w:hAnsi="Arial" w:cs="Arial"/>
          <w:b/>
        </w:rPr>
        <w:t>o wartości nieprzekraczającej kwoty 130.000 zł na :</w:t>
      </w:r>
    </w:p>
    <w:p w:rsidR="00056E44" w:rsidRPr="00EF2D7D" w:rsidRDefault="00056E44" w:rsidP="00056E44">
      <w:pPr>
        <w:jc w:val="center"/>
        <w:rPr>
          <w:rFonts w:ascii="Arial" w:hAnsi="Arial" w:cs="Arial"/>
          <w:b/>
          <w:lang w:eastAsia="ar-SA"/>
        </w:rPr>
      </w:pPr>
      <w:r w:rsidRPr="00644012">
        <w:rPr>
          <w:rFonts w:ascii="Arial" w:hAnsi="Arial" w:cs="Arial"/>
          <w:color w:val="000000"/>
        </w:rPr>
        <w:t xml:space="preserve">   </w:t>
      </w:r>
      <w:r w:rsidRPr="00EF2D7D">
        <w:rPr>
          <w:rFonts w:ascii="Arial" w:hAnsi="Arial" w:cs="Arial"/>
          <w:b/>
        </w:rPr>
        <w:t>usunięcie wyrobów zawierających azbest (tj. płyt cementowo-azbestowych) pochodzących z posesji osób fizycznych położonych na terenie Gminy Orchowo</w:t>
      </w:r>
    </w:p>
    <w:p w:rsidR="00056E44" w:rsidRPr="00644012" w:rsidRDefault="00056E44" w:rsidP="00056E44">
      <w:pPr>
        <w:rPr>
          <w:rFonts w:ascii="Arial" w:hAnsi="Arial" w:cs="Arial"/>
          <w:b/>
          <w:lang w:eastAsia="ar-SA"/>
        </w:rPr>
      </w:pPr>
    </w:p>
    <w:p w:rsidR="00056E44" w:rsidRPr="00644012" w:rsidRDefault="00056E44" w:rsidP="00056E44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rFonts w:ascii="Arial" w:hAnsi="Arial" w:cs="Arial"/>
          <w:b/>
          <w:sz w:val="24"/>
          <w:szCs w:val="24"/>
        </w:rPr>
      </w:pPr>
      <w:r w:rsidRPr="00644012">
        <w:rPr>
          <w:rFonts w:ascii="Arial" w:hAnsi="Arial" w:cs="Arial"/>
          <w:b/>
          <w:sz w:val="24"/>
          <w:szCs w:val="24"/>
        </w:rPr>
        <w:t>ZAMAWIAJĄCY:</w:t>
      </w:r>
    </w:p>
    <w:p w:rsidR="00056E44" w:rsidRPr="00644012" w:rsidRDefault="00056E44" w:rsidP="00056E44">
      <w:pPr>
        <w:pStyle w:val="Standard"/>
        <w:tabs>
          <w:tab w:val="left" w:pos="0"/>
        </w:tabs>
        <w:ind w:left="1080" w:hanging="1080"/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Gmina Orchowo, ul. Kościuszki 6, 62-436 Orchowo</w:t>
      </w:r>
    </w:p>
    <w:p w:rsidR="00056E44" w:rsidRPr="00644012" w:rsidRDefault="00056E44" w:rsidP="00056E44">
      <w:pPr>
        <w:pStyle w:val="Standard"/>
        <w:tabs>
          <w:tab w:val="left" w:pos="0"/>
        </w:tabs>
        <w:ind w:left="1080" w:hanging="1080"/>
        <w:jc w:val="both"/>
        <w:rPr>
          <w:rFonts w:ascii="Arial" w:hAnsi="Arial" w:cs="Arial"/>
          <w:sz w:val="24"/>
          <w:szCs w:val="24"/>
          <w:lang w:val="en-JM"/>
        </w:rPr>
      </w:pPr>
      <w:r w:rsidRPr="00644012">
        <w:rPr>
          <w:rFonts w:ascii="Arial" w:hAnsi="Arial" w:cs="Arial"/>
          <w:sz w:val="24"/>
          <w:szCs w:val="24"/>
          <w:lang w:val="en-JM"/>
        </w:rPr>
        <w:t>NIP: 6671735111, REGON: 311019378</w:t>
      </w:r>
    </w:p>
    <w:p w:rsidR="00056E44" w:rsidRPr="00644012" w:rsidRDefault="00056E44" w:rsidP="00056E44">
      <w:pPr>
        <w:pStyle w:val="Standard"/>
        <w:tabs>
          <w:tab w:val="left" w:pos="0"/>
        </w:tabs>
        <w:ind w:left="1080" w:hanging="1080"/>
        <w:jc w:val="both"/>
        <w:rPr>
          <w:rFonts w:ascii="Arial" w:hAnsi="Arial" w:cs="Arial"/>
          <w:sz w:val="24"/>
          <w:szCs w:val="24"/>
          <w:lang w:val="de-DE"/>
        </w:rPr>
      </w:pPr>
      <w:r w:rsidRPr="00644012">
        <w:rPr>
          <w:rFonts w:ascii="Arial" w:hAnsi="Arial" w:cs="Arial"/>
          <w:sz w:val="24"/>
          <w:szCs w:val="24"/>
          <w:lang w:val="de-DE"/>
        </w:rPr>
        <w:t xml:space="preserve">tel. (63) 2684090, </w:t>
      </w:r>
      <w:proofErr w:type="spellStart"/>
      <w:r w:rsidRPr="00644012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644012">
        <w:rPr>
          <w:rFonts w:ascii="Arial" w:hAnsi="Arial" w:cs="Arial"/>
          <w:sz w:val="24"/>
          <w:szCs w:val="24"/>
          <w:lang w:val="de-DE"/>
        </w:rPr>
        <w:t xml:space="preserve">: </w:t>
      </w:r>
      <w:hyperlink r:id="rId5" w:history="1">
        <w:r w:rsidRPr="00644012">
          <w:rPr>
            <w:rStyle w:val="Hipercze"/>
            <w:rFonts w:ascii="Arial" w:hAnsi="Arial" w:cs="Arial"/>
            <w:sz w:val="24"/>
            <w:szCs w:val="24"/>
            <w:lang w:val="de-DE"/>
          </w:rPr>
          <w:t>ug@orchowo.pl</w:t>
        </w:r>
      </w:hyperlink>
      <w:r w:rsidRPr="00644012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  <w:lang w:val="de-DE"/>
        </w:rPr>
      </w:pPr>
    </w:p>
    <w:p w:rsidR="00644012" w:rsidRDefault="00056E44" w:rsidP="00056E44">
      <w:pPr>
        <w:pStyle w:val="Standard"/>
        <w:numPr>
          <w:ilvl w:val="0"/>
          <w:numId w:val="1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rFonts w:ascii="Arial" w:hAnsi="Arial" w:cs="Arial"/>
          <w:b/>
          <w:sz w:val="24"/>
          <w:szCs w:val="24"/>
        </w:rPr>
      </w:pPr>
      <w:r w:rsidRPr="00644012">
        <w:rPr>
          <w:rFonts w:ascii="Arial" w:hAnsi="Arial" w:cs="Arial"/>
          <w:b/>
          <w:sz w:val="24"/>
          <w:szCs w:val="24"/>
        </w:rPr>
        <w:t>OPIS PRZEDMIOTU ZAMÓWIENIA:</w:t>
      </w:r>
    </w:p>
    <w:p w:rsidR="00644012" w:rsidRDefault="00644012" w:rsidP="00644012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EE51F5" w:rsidRDefault="00056E44" w:rsidP="00EE51F5">
      <w:pPr>
        <w:pStyle w:val="Standard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644012">
        <w:rPr>
          <w:rFonts w:ascii="Arial" w:hAnsi="Arial" w:cs="Arial"/>
          <w:color w:val="000000"/>
          <w:sz w:val="24"/>
          <w:szCs w:val="24"/>
          <w:lang w:eastAsia="pl-PL"/>
        </w:rPr>
        <w:t xml:space="preserve">Przedmiotem zamówienia jest </w:t>
      </w:r>
      <w:r w:rsidRPr="00644012">
        <w:rPr>
          <w:rFonts w:ascii="Arial" w:hAnsi="Arial" w:cs="Arial"/>
          <w:sz w:val="24"/>
          <w:szCs w:val="24"/>
          <w:lang w:eastAsia="pl-PL"/>
        </w:rPr>
        <w:t xml:space="preserve">usunięcie wyrobów zawierających azbest (tj. płyt cementowo-azbestowych) pochodzących z posesji osób fizycznych położonych na terenie Gminy Orchowo. </w:t>
      </w:r>
    </w:p>
    <w:p w:rsidR="00EE51F5" w:rsidRPr="00EE51F5" w:rsidRDefault="00056E44" w:rsidP="00EE51F5">
      <w:pPr>
        <w:pStyle w:val="Standard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Zabezpieczenie, załadunek i transport na przystosowane do tego celu składowisko odpadów wyrobów zawierających azbest, w przewidywanej ilości 50 ton</w:t>
      </w:r>
      <w:r w:rsidR="00EE51F5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EE51F5" w:rsidRDefault="00644012" w:rsidP="00EE51F5">
      <w:pPr>
        <w:pStyle w:val="Standard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 w:rsidR="00056E44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skazane w pkt. 2 ilości mogą ulec zmianie, na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skutek dokonania rzeczywistego </w:t>
      </w:r>
      <w:r w:rsidR="00056E44" w:rsidRPr="00EE51F5">
        <w:rPr>
          <w:rFonts w:ascii="Arial" w:hAnsi="Arial" w:cs="Arial"/>
          <w:color w:val="000000"/>
          <w:sz w:val="24"/>
          <w:szCs w:val="24"/>
          <w:lang w:eastAsia="pl-PL"/>
        </w:rPr>
        <w:t>pomiaru masy usuwanych wyrobów, podczas realizacji zamówienia. Wykaz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056E44" w:rsidRPr="00EE51F5">
        <w:rPr>
          <w:rFonts w:ascii="Arial" w:hAnsi="Arial" w:cs="Arial"/>
          <w:color w:val="000000"/>
          <w:sz w:val="24"/>
          <w:szCs w:val="24"/>
          <w:lang w:eastAsia="pl-PL"/>
        </w:rPr>
        <w:t>nieruchomości z szacowaną ilością wyrobów zawie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rających azbest do usunięcia z </w:t>
      </w:r>
      <w:r w:rsidR="00056E44" w:rsidRPr="00EE51F5">
        <w:rPr>
          <w:rFonts w:ascii="Arial" w:hAnsi="Arial" w:cs="Arial"/>
          <w:color w:val="000000"/>
          <w:sz w:val="24"/>
          <w:szCs w:val="24"/>
          <w:lang w:eastAsia="pl-PL"/>
        </w:rPr>
        <w:t>tych posesji stanowi załącznik nr 1, który je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st integralną częścią umowy na </w:t>
      </w:r>
      <w:r w:rsidR="00056E44" w:rsidRPr="00EE51F5">
        <w:rPr>
          <w:rFonts w:ascii="Arial" w:hAnsi="Arial" w:cs="Arial"/>
          <w:color w:val="000000"/>
          <w:sz w:val="24"/>
          <w:szCs w:val="24"/>
          <w:lang w:eastAsia="pl-PL"/>
        </w:rPr>
        <w:t>wykonanie zadania. Wykonawca przyjmuje do wiadomości,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 że liczba nieruchomości </w:t>
      </w:r>
      <w:r w:rsidR="00056E44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i szacowana ilość odpadów może ulec zmianie w trakcie wykonywania umowy. </w:t>
      </w:r>
    </w:p>
    <w:p w:rsidR="00EE51F5" w:rsidRDefault="00056E44" w:rsidP="00EE51F5">
      <w:pPr>
        <w:pStyle w:val="Standard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Ostateczna ilość wyrobów zawierających azbest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 przeznaczonych do usunięcia w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ramach niniejszej umowy zależy od ilości deklaracji</w:t>
      </w:r>
      <w:r w:rsid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 złożonych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 przez właścicieli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nieruchomości wykazujących wyroby zawierające azbest i środków przewidzianych  na to zadanie w budżecie Gminy Orchowo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:rsidR="00EE51F5" w:rsidRDefault="00056E44" w:rsidP="00EE51F5">
      <w:pPr>
        <w:pStyle w:val="Standard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Prace związane z odbiorem wyrobów zawierając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ych azbest realizowane będą w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porozumieniu Wykonawcy z właścicielami nier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>uchomości w ustalonym terminie.</w:t>
      </w:r>
    </w:p>
    <w:p w:rsidR="00EE51F5" w:rsidRDefault="00056E44" w:rsidP="00EE51F5">
      <w:pPr>
        <w:pStyle w:val="Standard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Wykonawca zobowiązuje się do wykonania w/w usług zgodnie z umową oraz  obowiązującymi przepisami,  w tym rozporządzenie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m Ministra Gospodarki, Pracy i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Polityki Społecznej z dnia 2 kwietnia 2004r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. w sprawie sposobu i warunków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bezpiecznego użytkowania i usuwania wyrobów z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awierających azbest (Dz. U. Nr 71, poz. 649 ze </w:t>
      </w:r>
      <w:proofErr w:type="spellStart"/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>zm</w:t>
      </w:r>
      <w:proofErr w:type="spellEnd"/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>,).</w:t>
      </w:r>
    </w:p>
    <w:p w:rsidR="00EE51F5" w:rsidRDefault="00056E44" w:rsidP="00EE51F5">
      <w:pPr>
        <w:pStyle w:val="Standard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Wykonawca ponosi pełną odpowiedzia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lność odszkodowawczą za szkody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spowodowane swoim działaniem lub zani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echaniem związanym z realizacją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niniejszego zadnia. Wykonawca nie jest uprawn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>iony do zlecania prac w ramach niniejszej umowy podwykonawcą.</w:t>
      </w:r>
    </w:p>
    <w:p w:rsidR="00EE51F5" w:rsidRDefault="00056E44" w:rsidP="00EE51F5">
      <w:pPr>
        <w:pStyle w:val="Standard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Przed przystąpieniem do wykonywania prac Wykonawca zobowiązany jest do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sporządzenia planu pracy i planu 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>bezpieczeństwa i ochrony zdrowia.</w:t>
      </w:r>
    </w:p>
    <w:p w:rsidR="00EE51F5" w:rsidRDefault="00056E44" w:rsidP="00EE51F5">
      <w:pPr>
        <w:pStyle w:val="Standard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Przy realizacji umowy Wykonawca prac 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zobowiązany jest do zachowania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wszelkich przepisów prawa budowlanego, bhp oraz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 przepisów regulujących usługi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polegające na transporcie odpadów niebezpiecznych zawierających 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azbest, wydane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przez starostę właściwego ze względu</w:t>
      </w:r>
      <w:r w:rsidR="00644012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 na miejsce siedziby Wykonawcy.</w:t>
      </w:r>
    </w:p>
    <w:p w:rsidR="00056E44" w:rsidRPr="00EE51F5" w:rsidRDefault="00644012" w:rsidP="00EE51F5">
      <w:pPr>
        <w:pStyle w:val="Standard"/>
        <w:numPr>
          <w:ilvl w:val="0"/>
          <w:numId w:val="13"/>
        </w:num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056E44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 czynności odbioru wyrobów zawierających azbest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 należy spisać protokół 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 xml:space="preserve">odbioru </w:t>
      </w:r>
      <w:r w:rsidR="00056E44" w:rsidRPr="00EE51F5">
        <w:rPr>
          <w:rFonts w:ascii="Arial" w:hAnsi="Arial" w:cs="Arial"/>
          <w:color w:val="000000"/>
          <w:sz w:val="24"/>
          <w:szCs w:val="24"/>
          <w:lang w:eastAsia="pl-PL"/>
        </w:rPr>
        <w:t>prac pomiędzy właścicielem nieruchomo</w:t>
      </w:r>
      <w:r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ści, Zamawiającym i Wykonawcą, </w:t>
      </w:r>
      <w:r w:rsidR="00056E44" w:rsidRPr="00EE51F5">
        <w:rPr>
          <w:rFonts w:ascii="Arial" w:hAnsi="Arial" w:cs="Arial"/>
          <w:color w:val="000000"/>
          <w:sz w:val="24"/>
          <w:szCs w:val="24"/>
          <w:lang w:eastAsia="pl-PL"/>
        </w:rPr>
        <w:t xml:space="preserve">stwierdzający: </w:t>
      </w:r>
    </w:p>
    <w:p w:rsidR="00056E44" w:rsidRPr="00644012" w:rsidRDefault="00644012" w:rsidP="00644012">
      <w:pPr>
        <w:pStyle w:val="Standard"/>
        <w:numPr>
          <w:ilvl w:val="0"/>
          <w:numId w:val="7"/>
        </w:numPr>
        <w:tabs>
          <w:tab w:val="left" w:pos="0"/>
        </w:tabs>
        <w:ind w:left="1134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056E44" w:rsidRPr="00644012">
        <w:rPr>
          <w:rFonts w:ascii="Arial" w:hAnsi="Arial" w:cs="Arial"/>
          <w:color w:val="000000"/>
          <w:sz w:val="24"/>
          <w:szCs w:val="24"/>
          <w:lang w:eastAsia="pl-PL"/>
        </w:rPr>
        <w:t>lość odebranych wyrobów zawierających azbest z danej nieruchomości (należy podać w tonach)</w:t>
      </w:r>
      <w:r w:rsidR="00FE12E0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056E44" w:rsidRPr="0064401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056E44" w:rsidRPr="00644012" w:rsidRDefault="00644012" w:rsidP="00644012">
      <w:pPr>
        <w:pStyle w:val="Standard"/>
        <w:numPr>
          <w:ilvl w:val="0"/>
          <w:numId w:val="7"/>
        </w:numPr>
        <w:tabs>
          <w:tab w:val="left" w:pos="0"/>
        </w:tabs>
        <w:ind w:left="1134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056E44" w:rsidRPr="00644012">
        <w:rPr>
          <w:rFonts w:ascii="Arial" w:hAnsi="Arial" w:cs="Arial"/>
          <w:color w:val="000000"/>
          <w:sz w:val="24"/>
          <w:szCs w:val="24"/>
          <w:lang w:eastAsia="pl-PL"/>
        </w:rPr>
        <w:t>odzaj usuniętych odpadów (płyty faliste/płaskie lub inny odpad zawierający azbest)</w:t>
      </w:r>
      <w:r w:rsidR="00FE12E0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056E44" w:rsidRPr="0064401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056E44" w:rsidRPr="00644012" w:rsidRDefault="00056E44" w:rsidP="00644012">
      <w:pPr>
        <w:pStyle w:val="Standard"/>
        <w:numPr>
          <w:ilvl w:val="0"/>
          <w:numId w:val="7"/>
        </w:numPr>
        <w:tabs>
          <w:tab w:val="left" w:pos="0"/>
        </w:tabs>
        <w:ind w:left="1134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44012">
        <w:rPr>
          <w:rFonts w:ascii="Arial" w:hAnsi="Arial" w:cs="Arial"/>
          <w:color w:val="000000"/>
          <w:sz w:val="24"/>
          <w:szCs w:val="24"/>
          <w:lang w:eastAsia="pl-PL"/>
        </w:rPr>
        <w:t>Zgodność z prawdą wszystkich danych zawartych w protokole pod rygorem grzywny z tytułu poświadczenia nieprawdy</w:t>
      </w:r>
      <w:r w:rsidR="00FE12E0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4401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056E44" w:rsidRPr="00644012" w:rsidRDefault="00056E44" w:rsidP="00644012">
      <w:pPr>
        <w:pStyle w:val="Standard"/>
        <w:numPr>
          <w:ilvl w:val="0"/>
          <w:numId w:val="7"/>
        </w:numPr>
        <w:tabs>
          <w:tab w:val="left" w:pos="0"/>
        </w:tabs>
        <w:ind w:left="1134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44012">
        <w:rPr>
          <w:rFonts w:ascii="Arial" w:hAnsi="Arial" w:cs="Arial"/>
          <w:color w:val="000000"/>
          <w:sz w:val="24"/>
          <w:szCs w:val="24"/>
          <w:lang w:eastAsia="pl-PL"/>
        </w:rPr>
        <w:t>prawidłowe wykonanie prac związanych z usuwaniem, transportem, w tym załadunkiem wyrobów zawierających azbest oraz, że teren został oczyszczony z pyłu azbestowego z zachowaniem właściwych przepisów, w szczególności przepisów technicznych i sanitarnych</w:t>
      </w:r>
      <w:r w:rsidR="00FE12E0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44012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:rsidR="00056E44" w:rsidRPr="00644012" w:rsidRDefault="00056E44" w:rsidP="00644012">
      <w:pPr>
        <w:pStyle w:val="Standard"/>
        <w:numPr>
          <w:ilvl w:val="0"/>
          <w:numId w:val="7"/>
        </w:numPr>
        <w:tabs>
          <w:tab w:val="left" w:pos="0"/>
        </w:tabs>
        <w:ind w:left="1134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44012">
        <w:rPr>
          <w:rFonts w:ascii="Arial" w:hAnsi="Arial" w:cs="Arial"/>
          <w:color w:val="000000"/>
          <w:sz w:val="24"/>
          <w:szCs w:val="24"/>
          <w:lang w:eastAsia="pl-PL"/>
        </w:rPr>
        <w:t>w przypadku stwierdzenia wad bądź jakichkolwiek nieprawidłowości w wykonawstwie robót zobowiązanie wykonawcy do ich usunięcia wraz ze wskazaniem konkretnego terminu usunięcia stwierdzonych wad i nieprawidłowości.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EF2178" w:rsidRDefault="00EF2178" w:rsidP="00056E44">
      <w:pPr>
        <w:pStyle w:val="Standard"/>
        <w:tabs>
          <w:tab w:val="left" w:pos="0"/>
        </w:tabs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 w:rsidR="00056E44" w:rsidRPr="00644012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. TERMIN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REALIZACJI ZAMÓWIENIA</w:t>
      </w:r>
      <w:r w:rsidR="00056E44" w:rsidRPr="00644012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: 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644012">
        <w:rPr>
          <w:rFonts w:ascii="Arial" w:hAnsi="Arial" w:cs="Arial"/>
          <w:color w:val="000000"/>
          <w:sz w:val="24"/>
          <w:szCs w:val="24"/>
          <w:lang w:eastAsia="pl-PL"/>
        </w:rPr>
        <w:t>Od</w:t>
      </w:r>
      <w:r w:rsidR="00FE12E0">
        <w:rPr>
          <w:rFonts w:ascii="Arial" w:hAnsi="Arial" w:cs="Arial"/>
          <w:color w:val="000000"/>
          <w:sz w:val="24"/>
          <w:szCs w:val="24"/>
          <w:lang w:eastAsia="pl-PL"/>
        </w:rPr>
        <w:t xml:space="preserve"> dnia podpisania umowy do dnia </w:t>
      </w:r>
      <w:r w:rsidRPr="00644012">
        <w:rPr>
          <w:rFonts w:ascii="Arial" w:hAnsi="Arial" w:cs="Arial"/>
          <w:color w:val="000000"/>
          <w:sz w:val="24"/>
          <w:szCs w:val="24"/>
          <w:lang w:eastAsia="pl-PL"/>
        </w:rPr>
        <w:t>31.10.2021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056E44" w:rsidRPr="00644012" w:rsidRDefault="00EF2178" w:rsidP="00056E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56E44" w:rsidRPr="00644012">
        <w:rPr>
          <w:rFonts w:ascii="Arial" w:hAnsi="Arial" w:cs="Arial"/>
          <w:b/>
        </w:rPr>
        <w:t>. OPIS SPOSOBU PRZYGOTOWANIA OFERTY:</w:t>
      </w:r>
    </w:p>
    <w:p w:rsidR="00056E44" w:rsidRPr="00644012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Wykonawca powinien sporządzić ofertę w języku po</w:t>
      </w:r>
      <w:r w:rsidRPr="00644012">
        <w:rPr>
          <w:rFonts w:ascii="Arial" w:hAnsi="Arial" w:cs="Arial"/>
          <w:b/>
          <w:sz w:val="24"/>
          <w:szCs w:val="24"/>
        </w:rPr>
        <w:t>l</w:t>
      </w:r>
      <w:r w:rsidRPr="00644012">
        <w:rPr>
          <w:rFonts w:ascii="Arial" w:hAnsi="Arial" w:cs="Arial"/>
          <w:sz w:val="24"/>
          <w:szCs w:val="24"/>
        </w:rPr>
        <w:t>skim na formularzu ofertowym</w:t>
      </w:r>
    </w:p>
    <w:p w:rsidR="00056E44" w:rsidRPr="00644012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Oferta musi obejmować całość zamówienia.</w:t>
      </w:r>
    </w:p>
    <w:p w:rsidR="00FE12E0" w:rsidRDefault="00056E44" w:rsidP="00FE12E0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Każdy wykonawca przedkłada tylko jedną ofertę.</w:t>
      </w:r>
    </w:p>
    <w:p w:rsidR="00056E44" w:rsidRPr="00FE12E0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FE12E0">
        <w:rPr>
          <w:rFonts w:ascii="Arial" w:hAnsi="Arial" w:cs="Arial"/>
          <w:sz w:val="24"/>
          <w:szCs w:val="24"/>
        </w:rPr>
        <w:t>Ofertę należy umieścić w kopercie na adres: Urząd Gminy Orchowo, ul. Kościuszki 6, 62-436 Orchowo z opisem „</w:t>
      </w:r>
      <w:r w:rsidRPr="00FE12E0">
        <w:rPr>
          <w:rFonts w:ascii="Arial" w:hAnsi="Arial" w:cs="Arial"/>
          <w:b/>
          <w:sz w:val="24"/>
          <w:szCs w:val="24"/>
        </w:rPr>
        <w:t>usunięcie wyrobów zawierających azbest (tj. płyt cementowo-azbestowych) pochodzących z posesji osób fizycznych położonych na terenie Gminy Orchowo”</w:t>
      </w:r>
    </w:p>
    <w:p w:rsidR="00056E44" w:rsidRPr="00644012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 xml:space="preserve">Oferta musi być podpisana przez osobę lub osoby uprawnione do występowania w obrocie prawnym w imieniu oferenta, przy czym podpis musi być czytelny lub opisany pieczątkami imiennymi. </w:t>
      </w:r>
    </w:p>
    <w:p w:rsidR="00056E44" w:rsidRPr="00644012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Termin związania ofertą: od upływu terminu rozstrzygnięcia zapytania ofertowego do dnia  31.10.2021r.</w:t>
      </w:r>
    </w:p>
    <w:p w:rsidR="00056E44" w:rsidRPr="00644012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Wykonawcy ponoszą wszelkie koszty związane z przygotowaniem i złożeniem oferty</w:t>
      </w:r>
    </w:p>
    <w:p w:rsidR="00056E44" w:rsidRPr="00644012" w:rsidRDefault="00056E44" w:rsidP="00056E44">
      <w:pPr>
        <w:pStyle w:val="Standard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Cena oferty musi uwzględniać wszelkie koszty realizacji z rozbiciem na kwotę netto i brutto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56E44" w:rsidRPr="00644012" w:rsidRDefault="00EF2178" w:rsidP="00056E44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56E44" w:rsidRPr="00644012">
        <w:rPr>
          <w:rFonts w:ascii="Arial" w:hAnsi="Arial" w:cs="Arial"/>
          <w:b/>
          <w:sz w:val="24"/>
          <w:szCs w:val="24"/>
        </w:rPr>
        <w:t>. SZCZEGÓŁOWE WARUNKI WYMAGANE OD WYKONAWCÓW:</w:t>
      </w:r>
    </w:p>
    <w:p w:rsidR="00FE12E0" w:rsidRDefault="00056E44" w:rsidP="00FE12E0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 xml:space="preserve">Do oferty należy dołączyć: </w:t>
      </w:r>
    </w:p>
    <w:p w:rsidR="00FE12E0" w:rsidRDefault="00056E44" w:rsidP="00FE12E0">
      <w:pPr>
        <w:pStyle w:val="Standard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uprawnienia do wykonywania określonej działalności l</w:t>
      </w:r>
      <w:r w:rsidR="00FE12E0">
        <w:rPr>
          <w:rFonts w:ascii="Arial" w:hAnsi="Arial" w:cs="Arial"/>
          <w:sz w:val="24"/>
          <w:szCs w:val="24"/>
        </w:rPr>
        <w:t xml:space="preserve">ub, czynności, jeżeli ustawy </w:t>
      </w:r>
      <w:r w:rsidRPr="00644012">
        <w:rPr>
          <w:rFonts w:ascii="Arial" w:hAnsi="Arial" w:cs="Arial"/>
          <w:sz w:val="24"/>
          <w:szCs w:val="24"/>
        </w:rPr>
        <w:t xml:space="preserve">nakładają obowiązek takich uprawnień </w:t>
      </w:r>
    </w:p>
    <w:p w:rsidR="00EE51F5" w:rsidRDefault="00EE51F5" w:rsidP="00EE51F5">
      <w:pPr>
        <w:pStyle w:val="Standard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o </w:t>
      </w:r>
      <w:r w:rsidR="00056E44" w:rsidRPr="00FE12E0">
        <w:rPr>
          <w:rFonts w:ascii="Arial" w:hAnsi="Arial" w:cs="Arial"/>
          <w:sz w:val="24"/>
          <w:szCs w:val="24"/>
        </w:rPr>
        <w:t>posiada</w:t>
      </w:r>
      <w:r>
        <w:rPr>
          <w:rFonts w:ascii="Arial" w:hAnsi="Arial" w:cs="Arial"/>
          <w:sz w:val="24"/>
          <w:szCs w:val="24"/>
        </w:rPr>
        <w:t>niu niezbędnej wiedzy i doświadczenia</w:t>
      </w:r>
      <w:r w:rsidR="00056E44" w:rsidRPr="00FE12E0">
        <w:rPr>
          <w:rFonts w:ascii="Arial" w:hAnsi="Arial" w:cs="Arial"/>
          <w:sz w:val="24"/>
          <w:szCs w:val="24"/>
        </w:rPr>
        <w:t>;</w:t>
      </w:r>
    </w:p>
    <w:p w:rsidR="00EE51F5" w:rsidRDefault="00EE51F5" w:rsidP="00EE51F5">
      <w:pPr>
        <w:pStyle w:val="Standard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że wykonawca </w:t>
      </w:r>
      <w:r w:rsidR="00056E44" w:rsidRPr="00EE51F5">
        <w:rPr>
          <w:rFonts w:ascii="Arial" w:hAnsi="Arial" w:cs="Arial"/>
          <w:sz w:val="24"/>
          <w:szCs w:val="24"/>
        </w:rPr>
        <w:t>dysponuje potencjałem technicznym i osobami zdolnymi do wykonywania</w:t>
      </w:r>
      <w:r>
        <w:rPr>
          <w:rFonts w:ascii="Arial" w:hAnsi="Arial" w:cs="Arial"/>
          <w:sz w:val="24"/>
          <w:szCs w:val="24"/>
        </w:rPr>
        <w:t xml:space="preserve"> zamówienia,</w:t>
      </w:r>
    </w:p>
    <w:p w:rsidR="00EE51F5" w:rsidRDefault="00EE51F5" w:rsidP="00EE51F5">
      <w:pPr>
        <w:pStyle w:val="Standard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wykonawcy że </w:t>
      </w:r>
      <w:r w:rsidR="00056E44" w:rsidRPr="00EE51F5">
        <w:rPr>
          <w:rFonts w:ascii="Arial" w:hAnsi="Arial" w:cs="Arial"/>
          <w:sz w:val="24"/>
          <w:szCs w:val="24"/>
        </w:rPr>
        <w:t>znajduje się w sytuacji ekonomicznej i finansowej zapewniającej wykonanie  Zamówienia</w:t>
      </w:r>
      <w:r>
        <w:rPr>
          <w:rFonts w:ascii="Arial" w:hAnsi="Arial" w:cs="Arial"/>
          <w:sz w:val="24"/>
          <w:szCs w:val="24"/>
        </w:rPr>
        <w:t>,</w:t>
      </w:r>
    </w:p>
    <w:p w:rsidR="00056E44" w:rsidRPr="00EE51F5" w:rsidRDefault="00056E44" w:rsidP="00EE51F5">
      <w:pPr>
        <w:pStyle w:val="Standard"/>
        <w:numPr>
          <w:ilvl w:val="0"/>
          <w:numId w:val="12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E51F5">
        <w:rPr>
          <w:rFonts w:ascii="Arial" w:hAnsi="Arial" w:cs="Arial"/>
          <w:sz w:val="24"/>
          <w:szCs w:val="24"/>
        </w:rPr>
        <w:t>kserokopie zezwolenia na prowadzenie działalności</w:t>
      </w:r>
      <w:r w:rsidR="00EE51F5">
        <w:rPr>
          <w:rFonts w:ascii="Arial" w:hAnsi="Arial" w:cs="Arial"/>
          <w:sz w:val="24"/>
          <w:szCs w:val="24"/>
        </w:rPr>
        <w:t xml:space="preserve"> w zakresie transportu odpadów </w:t>
      </w:r>
      <w:r w:rsidRPr="00EE51F5">
        <w:rPr>
          <w:rFonts w:ascii="Arial" w:hAnsi="Arial" w:cs="Arial"/>
          <w:sz w:val="24"/>
          <w:szCs w:val="24"/>
        </w:rPr>
        <w:t xml:space="preserve">niebezpiecznych zgodnie z obowiązującą ustawą i przepisami  </w:t>
      </w:r>
    </w:p>
    <w:p w:rsidR="00056E44" w:rsidRPr="00644012" w:rsidRDefault="00056E44" w:rsidP="00056E44">
      <w:pPr>
        <w:pStyle w:val="Standard"/>
        <w:tabs>
          <w:tab w:val="left" w:pos="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 xml:space="preserve">     </w:t>
      </w:r>
    </w:p>
    <w:p w:rsidR="00EE51F5" w:rsidRDefault="00EF2178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56E44" w:rsidRPr="00644012">
        <w:rPr>
          <w:rFonts w:ascii="Arial" w:hAnsi="Arial" w:cs="Arial"/>
          <w:b/>
          <w:sz w:val="24"/>
          <w:szCs w:val="24"/>
        </w:rPr>
        <w:t>. OPIS KRYTERIÓW WYBORU WYKONAWCY</w:t>
      </w:r>
      <w:r w:rsidR="00EE51F5">
        <w:rPr>
          <w:rFonts w:ascii="Arial" w:hAnsi="Arial" w:cs="Arial"/>
          <w:sz w:val="24"/>
          <w:szCs w:val="24"/>
        </w:rPr>
        <w:t xml:space="preserve"> : </w:t>
      </w:r>
    </w:p>
    <w:p w:rsidR="00056E44" w:rsidRPr="00644012" w:rsidRDefault="00EE51F5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056E44" w:rsidRPr="00644012">
        <w:rPr>
          <w:rFonts w:ascii="Arial" w:hAnsi="Arial" w:cs="Arial"/>
          <w:sz w:val="24"/>
          <w:szCs w:val="24"/>
        </w:rPr>
        <w:t>ajniż</w:t>
      </w:r>
      <w:r>
        <w:rPr>
          <w:rFonts w:ascii="Arial" w:hAnsi="Arial" w:cs="Arial"/>
          <w:sz w:val="24"/>
          <w:szCs w:val="24"/>
        </w:rPr>
        <w:t>sza cena za odbiór, transport i</w:t>
      </w:r>
      <w:r w:rsidR="00056E44" w:rsidRPr="00644012">
        <w:rPr>
          <w:rFonts w:ascii="Arial" w:hAnsi="Arial" w:cs="Arial"/>
          <w:sz w:val="24"/>
          <w:szCs w:val="24"/>
        </w:rPr>
        <w:t xml:space="preserve"> utylizację jednej tony wyrobów zawierających azbest.  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56E44" w:rsidRDefault="00EF2178" w:rsidP="00056E44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EF2178">
        <w:rPr>
          <w:rFonts w:ascii="Arial" w:hAnsi="Arial" w:cs="Arial"/>
          <w:b/>
          <w:sz w:val="24"/>
          <w:szCs w:val="24"/>
        </w:rPr>
        <w:t>7. WARUNKI REALIZACJI ZAMÓWIENIA</w:t>
      </w:r>
    </w:p>
    <w:p w:rsidR="00EF2178" w:rsidRDefault="00EF2178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EF2178">
        <w:rPr>
          <w:rFonts w:ascii="Arial" w:hAnsi="Arial" w:cs="Arial"/>
          <w:sz w:val="24"/>
          <w:szCs w:val="24"/>
        </w:rPr>
        <w:t xml:space="preserve">Warunki realizacji zamówienia określone </w:t>
      </w:r>
      <w:proofErr w:type="spellStart"/>
      <w:r w:rsidRPr="00EF2178">
        <w:rPr>
          <w:rFonts w:ascii="Arial" w:hAnsi="Arial" w:cs="Arial"/>
          <w:sz w:val="24"/>
          <w:szCs w:val="24"/>
        </w:rPr>
        <w:t>sa</w:t>
      </w:r>
      <w:proofErr w:type="spellEnd"/>
      <w:r w:rsidRPr="00EF2178">
        <w:rPr>
          <w:rFonts w:ascii="Arial" w:hAnsi="Arial" w:cs="Arial"/>
          <w:sz w:val="24"/>
          <w:szCs w:val="24"/>
        </w:rPr>
        <w:t xml:space="preserve"> w projekcie umowy załączonym do niniejszego zapytania ofertowego</w:t>
      </w:r>
      <w:r>
        <w:rPr>
          <w:rFonts w:ascii="Arial" w:hAnsi="Arial" w:cs="Arial"/>
          <w:sz w:val="24"/>
          <w:szCs w:val="24"/>
        </w:rPr>
        <w:t>.</w:t>
      </w:r>
    </w:p>
    <w:p w:rsidR="00EF2178" w:rsidRPr="00EF2178" w:rsidRDefault="00EF2178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56E44" w:rsidRPr="00644012" w:rsidRDefault="00056E44" w:rsidP="00056E44">
      <w:pPr>
        <w:jc w:val="both"/>
        <w:rPr>
          <w:rFonts w:ascii="Arial" w:hAnsi="Arial" w:cs="Arial"/>
          <w:b/>
        </w:rPr>
      </w:pPr>
      <w:r w:rsidRPr="00644012">
        <w:rPr>
          <w:rFonts w:ascii="Arial" w:hAnsi="Arial" w:cs="Arial"/>
          <w:b/>
        </w:rPr>
        <w:t xml:space="preserve">8. MIEJSCE ORAZ TERMIN </w:t>
      </w:r>
      <w:r w:rsidR="00EF2178">
        <w:rPr>
          <w:rFonts w:ascii="Arial" w:hAnsi="Arial" w:cs="Arial"/>
          <w:b/>
        </w:rPr>
        <w:t xml:space="preserve">I SPOSÓB </w:t>
      </w:r>
      <w:r w:rsidRPr="00644012">
        <w:rPr>
          <w:rFonts w:ascii="Arial" w:hAnsi="Arial" w:cs="Arial"/>
          <w:b/>
        </w:rPr>
        <w:t xml:space="preserve">SKŁADANIA OFERT: </w:t>
      </w:r>
    </w:p>
    <w:p w:rsidR="00056E44" w:rsidRPr="00644012" w:rsidRDefault="00056E44" w:rsidP="00EE51F5">
      <w:pPr>
        <w:jc w:val="both"/>
        <w:rPr>
          <w:rFonts w:ascii="Arial" w:hAnsi="Arial" w:cs="Arial"/>
          <w:b/>
        </w:rPr>
      </w:pPr>
    </w:p>
    <w:p w:rsidR="00056E44" w:rsidRPr="00644012" w:rsidRDefault="00056E44" w:rsidP="00EE51F5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</w:rPr>
        <w:t xml:space="preserve">Ofertę należy złożyć w zamkniętej zaadresowanej kopercie z dopiskiem   </w:t>
      </w:r>
    </w:p>
    <w:p w:rsidR="00056E44" w:rsidRPr="00644012" w:rsidRDefault="00056E44" w:rsidP="00EE51F5">
      <w:pPr>
        <w:ind w:left="720"/>
        <w:jc w:val="both"/>
        <w:rPr>
          <w:rFonts w:ascii="Arial" w:hAnsi="Arial" w:cs="Arial"/>
          <w:b/>
        </w:rPr>
      </w:pPr>
      <w:r w:rsidRPr="00644012">
        <w:rPr>
          <w:rFonts w:ascii="Arial" w:hAnsi="Arial" w:cs="Arial"/>
          <w:b/>
        </w:rPr>
        <w:t>,,usunięcie wyrobów zawierających azbest (tj. płyt cementowo-azbestowych) pochodzących z posesji osób fizycznych położonych na terenie Gminy Orchowo</w:t>
      </w:r>
      <w:r w:rsidRPr="00644012">
        <w:rPr>
          <w:rFonts w:ascii="Arial" w:hAnsi="Arial" w:cs="Arial"/>
          <w:b/>
          <w:i/>
        </w:rPr>
        <w:t xml:space="preserve">” </w:t>
      </w:r>
      <w:r w:rsidRPr="00644012">
        <w:rPr>
          <w:rFonts w:ascii="Arial" w:hAnsi="Arial" w:cs="Arial"/>
          <w:lang w:eastAsia="ar-SA"/>
        </w:rPr>
        <w:t>W terminie do dnia 11.06.2021 (</w:t>
      </w:r>
      <w:proofErr w:type="spellStart"/>
      <w:r w:rsidRPr="00644012">
        <w:rPr>
          <w:rFonts w:ascii="Arial" w:hAnsi="Arial" w:cs="Arial"/>
          <w:lang w:eastAsia="ar-SA"/>
        </w:rPr>
        <w:t>piatek</w:t>
      </w:r>
      <w:proofErr w:type="spellEnd"/>
      <w:r w:rsidRPr="00644012">
        <w:rPr>
          <w:rFonts w:ascii="Arial" w:hAnsi="Arial" w:cs="Arial"/>
          <w:lang w:eastAsia="ar-SA"/>
        </w:rPr>
        <w:t xml:space="preserve">) do godz. 8.00 w sekretariacie Urzędu Gminy w Orchowie ul. Kościuszki 6, 62-436 Orchowo – osobiście lub drogą pocztową </w:t>
      </w:r>
    </w:p>
    <w:p w:rsidR="00056E44" w:rsidRPr="00644012" w:rsidRDefault="00056E44" w:rsidP="00EE51F5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>Otwarcie ofert nastąpi w dniu 11.06.2021r. o godz. 11.00 w siedzibie Urzędu Gminy Orchowo, ul. Kościuszki 6, 62-436 Orchowo.</w:t>
      </w:r>
    </w:p>
    <w:p w:rsidR="00056E44" w:rsidRPr="00644012" w:rsidRDefault="00056E44" w:rsidP="00EE51F5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 xml:space="preserve">Ocena ofert zostanie dokonana w dniu 14.06.2021r. a wyniki tej oceny i wybór najkorzystniejszej oferty zostaną ogłoszone o godz. </w:t>
      </w:r>
      <w:smartTag w:uri="urn:schemas-microsoft-com:office:smarttags" w:element="time">
        <w:smartTagPr>
          <w:attr w:name="Hour" w:val="12"/>
          <w:attr w:name="Minute" w:val="00"/>
        </w:smartTagPr>
        <w:r w:rsidRPr="00644012">
          <w:rPr>
            <w:rFonts w:ascii="Arial" w:hAnsi="Arial" w:cs="Arial"/>
            <w:lang w:eastAsia="ar-SA"/>
          </w:rPr>
          <w:t>12.00</w:t>
        </w:r>
      </w:smartTag>
      <w:r w:rsidRPr="00644012">
        <w:rPr>
          <w:rFonts w:ascii="Arial" w:hAnsi="Arial" w:cs="Arial"/>
          <w:lang w:eastAsia="ar-SA"/>
        </w:rPr>
        <w:t xml:space="preserve"> w siedzibie Urzędu Gminy Orchowo, ul. Kościuszki 6, 62-436 Orchowo.</w:t>
      </w:r>
    </w:p>
    <w:p w:rsidR="00056E44" w:rsidRPr="00644012" w:rsidRDefault="00056E44" w:rsidP="00EE51F5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>Oferty złożone po terminie będą zwrócone składającym bez otwierania.</w:t>
      </w:r>
    </w:p>
    <w:p w:rsidR="00056E44" w:rsidRPr="00644012" w:rsidRDefault="00056E44" w:rsidP="00EE51F5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>Oferent może, przed upływem terminu składania ofert zmienić lub wycofać ofertę.</w:t>
      </w:r>
    </w:p>
    <w:p w:rsidR="00EF2178" w:rsidRDefault="00056E44" w:rsidP="00EF2178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>W toku badania i oceny ofert Zamawiający może żądać od oferentów wyjaśnień dotyczących treści złożonych ofert.</w:t>
      </w:r>
    </w:p>
    <w:p w:rsidR="00EF2178" w:rsidRDefault="00056E44" w:rsidP="00EF2178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EF2178">
        <w:rPr>
          <w:rFonts w:ascii="Arial" w:hAnsi="Arial" w:cs="Arial"/>
        </w:rPr>
        <w:t>Zamawiający dokona oceny ważnych ofert na podstawie kryteriów: najniższa cena brutto</w:t>
      </w:r>
      <w:r w:rsidR="00EF2178">
        <w:rPr>
          <w:rFonts w:ascii="Arial" w:hAnsi="Arial" w:cs="Arial"/>
        </w:rPr>
        <w:t>.</w:t>
      </w:r>
    </w:p>
    <w:p w:rsidR="00EF2178" w:rsidRDefault="00056E44" w:rsidP="00EF2178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EF2178">
        <w:rPr>
          <w:rFonts w:ascii="Arial" w:hAnsi="Arial" w:cs="Arial"/>
        </w:rPr>
        <w:t>Wygrywa oferta, która uzyska najniższą cenę, oraz spełni wszystkie wymagania Zamawiającego.</w:t>
      </w:r>
    </w:p>
    <w:p w:rsidR="00EF2178" w:rsidRDefault="00056E44" w:rsidP="00EF2178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EF2178">
        <w:rPr>
          <w:rFonts w:ascii="Arial" w:hAnsi="Arial" w:cs="Arial"/>
        </w:rPr>
        <w:t>Zamawiający zastrzega sobie prawo do zamknięcia niniejszego postępowania bez wyboru jakiejkolwiek oferty, o czym poinformuje niezwłocznie oferentów</w:t>
      </w:r>
      <w:r w:rsidR="00EF2178" w:rsidRPr="00EF2178">
        <w:rPr>
          <w:rFonts w:ascii="Arial" w:hAnsi="Arial" w:cs="Arial"/>
        </w:rPr>
        <w:t>.</w:t>
      </w:r>
    </w:p>
    <w:p w:rsidR="00056E44" w:rsidRPr="00EF2178" w:rsidRDefault="00056E44" w:rsidP="00EF2178">
      <w:pPr>
        <w:numPr>
          <w:ilvl w:val="1"/>
          <w:numId w:val="3"/>
        </w:numPr>
        <w:jc w:val="both"/>
        <w:rPr>
          <w:rFonts w:ascii="Arial" w:hAnsi="Arial" w:cs="Arial"/>
          <w:lang w:eastAsia="ar-SA"/>
        </w:rPr>
      </w:pPr>
      <w:r w:rsidRPr="00EF2178">
        <w:rPr>
          <w:rFonts w:ascii="Arial" w:hAnsi="Arial" w:cs="Arial"/>
        </w:rPr>
        <w:t>O wyborze najkorzystniejszej oferty Zamawiający zawiadomi oferentów, którzy złożyli oferty w terminie ustalonym w pkt. 8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056E44" w:rsidRPr="00644012" w:rsidRDefault="00EF2178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056E44" w:rsidRPr="00644012">
        <w:rPr>
          <w:rFonts w:ascii="Arial" w:hAnsi="Arial" w:cs="Arial"/>
          <w:sz w:val="24"/>
          <w:szCs w:val="24"/>
        </w:rPr>
        <w:t xml:space="preserve">. </w:t>
      </w:r>
      <w:r w:rsidR="00056E44" w:rsidRPr="00644012">
        <w:rPr>
          <w:rFonts w:ascii="Arial" w:hAnsi="Arial" w:cs="Arial"/>
          <w:b/>
          <w:sz w:val="24"/>
          <w:szCs w:val="24"/>
        </w:rPr>
        <w:t>INFORMACJE DODATKOWE: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Dodatkowych informacji udzielają: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Piotr Wędzikowski tel. 632684 090 wew. 29 lub 605857050 email: gospodarka.komunalna@orchowo.pl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Źródło finansowania zamówienia: środki zabezpiec</w:t>
      </w:r>
      <w:r w:rsidR="00EF2178">
        <w:rPr>
          <w:rFonts w:ascii="Arial" w:hAnsi="Arial" w:cs="Arial"/>
          <w:sz w:val="24"/>
          <w:szCs w:val="24"/>
        </w:rPr>
        <w:t>zone w budżecie Gminy Orchowo</w:t>
      </w:r>
      <w:r w:rsidRPr="00644012">
        <w:rPr>
          <w:rFonts w:ascii="Arial" w:hAnsi="Arial" w:cs="Arial"/>
          <w:sz w:val="24"/>
          <w:szCs w:val="24"/>
        </w:rPr>
        <w:t xml:space="preserve"> 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56E44" w:rsidRPr="00644012" w:rsidRDefault="00EF2178" w:rsidP="00056E44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056E44" w:rsidRPr="00644012">
        <w:rPr>
          <w:rFonts w:ascii="Arial" w:hAnsi="Arial" w:cs="Arial"/>
          <w:sz w:val="24"/>
          <w:szCs w:val="24"/>
        </w:rPr>
        <w:t xml:space="preserve">. </w:t>
      </w:r>
      <w:r w:rsidR="00056E44" w:rsidRPr="00644012">
        <w:rPr>
          <w:rFonts w:ascii="Arial" w:hAnsi="Arial" w:cs="Arial"/>
          <w:b/>
          <w:sz w:val="24"/>
          <w:szCs w:val="24"/>
        </w:rPr>
        <w:t xml:space="preserve">ZAŁĄCZNIKI: </w:t>
      </w: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056E44" w:rsidRPr="00644012" w:rsidRDefault="00056E44" w:rsidP="00056E44">
      <w:pPr>
        <w:pStyle w:val="Standard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 xml:space="preserve">1. Formularz oferty cenowej </w:t>
      </w:r>
    </w:p>
    <w:p w:rsidR="003E2D14" w:rsidRPr="003E2D14" w:rsidRDefault="003E2D14" w:rsidP="003E2D14">
      <w:pPr>
        <w:pStyle w:val="Standard"/>
        <w:ind w:left="3261"/>
        <w:jc w:val="center"/>
        <w:rPr>
          <w:rFonts w:ascii="Arial" w:hAnsi="Arial" w:cs="Arial"/>
          <w:b/>
          <w:sz w:val="24"/>
          <w:szCs w:val="24"/>
        </w:rPr>
      </w:pPr>
      <w:r w:rsidRPr="003E2D14">
        <w:rPr>
          <w:rFonts w:ascii="Arial" w:hAnsi="Arial" w:cs="Arial"/>
          <w:b/>
          <w:sz w:val="24"/>
          <w:szCs w:val="24"/>
        </w:rPr>
        <w:t>Wójt Gminy Orchowo</w:t>
      </w:r>
      <w:bookmarkStart w:id="0" w:name="_GoBack"/>
      <w:bookmarkEnd w:id="0"/>
    </w:p>
    <w:p w:rsidR="003E2D14" w:rsidRPr="003E2D14" w:rsidRDefault="003E2D14" w:rsidP="003E2D14">
      <w:pPr>
        <w:pStyle w:val="Standard"/>
        <w:ind w:left="3261"/>
        <w:jc w:val="center"/>
        <w:rPr>
          <w:rFonts w:ascii="Arial" w:hAnsi="Arial" w:cs="Arial"/>
          <w:b/>
          <w:sz w:val="24"/>
          <w:szCs w:val="24"/>
        </w:rPr>
      </w:pPr>
      <w:r w:rsidRPr="003E2D14">
        <w:rPr>
          <w:rFonts w:ascii="Arial" w:hAnsi="Arial" w:cs="Arial"/>
          <w:b/>
          <w:sz w:val="24"/>
          <w:szCs w:val="24"/>
        </w:rPr>
        <w:t>/-/ Jacek Misztal</w:t>
      </w:r>
    </w:p>
    <w:p w:rsidR="00056E44" w:rsidRPr="00644012" w:rsidRDefault="00056E44" w:rsidP="00056E44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056E44" w:rsidRPr="00644012" w:rsidRDefault="00056E44" w:rsidP="00056E44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056E44" w:rsidRPr="00644012" w:rsidRDefault="00056E44" w:rsidP="00056E44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056E44" w:rsidRPr="00644012" w:rsidRDefault="00056E44" w:rsidP="00056E44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056E44" w:rsidRPr="00644012" w:rsidRDefault="00056E44" w:rsidP="00056E44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056E44" w:rsidRPr="00644012" w:rsidRDefault="00056E44" w:rsidP="00056E44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056E44" w:rsidRPr="00644012" w:rsidRDefault="00056E44" w:rsidP="00056E44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056E44" w:rsidRPr="00644012" w:rsidRDefault="00056E44" w:rsidP="00056E44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</w:p>
    <w:p w:rsidR="00056E44" w:rsidRPr="00644012" w:rsidRDefault="00056E44" w:rsidP="00056E44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 w:rsidRPr="00644012">
        <w:rPr>
          <w:rFonts w:ascii="Arial" w:hAnsi="Arial" w:cs="Arial"/>
          <w:b/>
          <w:bCs/>
          <w:sz w:val="24"/>
          <w:szCs w:val="24"/>
        </w:rPr>
        <w:t xml:space="preserve">Załącznik </w:t>
      </w:r>
      <w:r w:rsidR="00EF2D7D">
        <w:rPr>
          <w:rFonts w:ascii="Arial" w:hAnsi="Arial" w:cs="Arial"/>
          <w:b/>
          <w:bCs/>
          <w:sz w:val="24"/>
          <w:szCs w:val="24"/>
        </w:rPr>
        <w:t>nr 1</w:t>
      </w:r>
    </w:p>
    <w:p w:rsidR="00056E44" w:rsidRPr="00644012" w:rsidRDefault="00056E44" w:rsidP="00056E44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056E44" w:rsidRPr="00644012" w:rsidRDefault="00056E44" w:rsidP="00056E44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644012">
        <w:rPr>
          <w:rFonts w:ascii="Arial" w:hAnsi="Arial" w:cs="Arial"/>
          <w:b/>
          <w:sz w:val="24"/>
          <w:szCs w:val="24"/>
        </w:rPr>
        <w:t>FORMULARZ OFERTY  CENOWEJ</w:t>
      </w:r>
    </w:p>
    <w:p w:rsidR="00056E44" w:rsidRPr="00644012" w:rsidRDefault="00056E44" w:rsidP="00056E44">
      <w:pPr>
        <w:pStyle w:val="Tytu0"/>
        <w:rPr>
          <w:rFonts w:ascii="Arial" w:eastAsia="Times New Roman" w:hAnsi="Arial" w:cs="Arial"/>
          <w:bCs/>
          <w:iCs/>
          <w:color w:val="auto"/>
          <w:sz w:val="24"/>
          <w:szCs w:val="24"/>
          <w:lang w:eastAsia="ar-SA"/>
        </w:rPr>
      </w:pPr>
      <w:r w:rsidRPr="00644012">
        <w:rPr>
          <w:rFonts w:ascii="Arial" w:hAnsi="Arial" w:cs="Arial"/>
          <w:sz w:val="24"/>
          <w:szCs w:val="24"/>
          <w:lang w:eastAsia="ar-SA"/>
        </w:rPr>
        <w:t xml:space="preserve">NA WYKONANIE ZADANIA  </w:t>
      </w:r>
      <w:r w:rsidRPr="00644012">
        <w:rPr>
          <w:rFonts w:ascii="Arial" w:hAnsi="Arial" w:cs="Arial"/>
          <w:b w:val="0"/>
          <w:sz w:val="24"/>
          <w:szCs w:val="24"/>
        </w:rPr>
        <w:br/>
      </w:r>
    </w:p>
    <w:p w:rsidR="00056E44" w:rsidRPr="00644012" w:rsidRDefault="00056E44" w:rsidP="00056E44">
      <w:pPr>
        <w:jc w:val="center"/>
        <w:rPr>
          <w:rFonts w:ascii="Arial" w:hAnsi="Arial" w:cs="Arial"/>
          <w:b/>
        </w:rPr>
      </w:pPr>
      <w:r w:rsidRPr="00644012">
        <w:rPr>
          <w:rFonts w:ascii="Arial" w:hAnsi="Arial" w:cs="Arial"/>
          <w:b/>
        </w:rPr>
        <w:t>Nazwa zadania: usuniecie wyrobów zawierający azbest (tj. płyt azbestowo-cementowych) pochodzących z posesji osób fizycznych na terenie Gminy Orchowo</w:t>
      </w:r>
    </w:p>
    <w:p w:rsidR="00056E44" w:rsidRPr="00644012" w:rsidRDefault="00056E44" w:rsidP="00056E44">
      <w:pPr>
        <w:jc w:val="center"/>
        <w:rPr>
          <w:rFonts w:ascii="Arial" w:hAnsi="Arial" w:cs="Arial"/>
          <w:b/>
        </w:rPr>
      </w:pPr>
    </w:p>
    <w:p w:rsidR="00056E44" w:rsidRPr="00644012" w:rsidRDefault="00056E44" w:rsidP="00056E44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 w:rsidRPr="00644012">
        <w:rPr>
          <w:rFonts w:ascii="Arial" w:hAnsi="Arial" w:cs="Arial"/>
          <w:b/>
          <w:lang w:eastAsia="ar-SA"/>
        </w:rPr>
        <w:t xml:space="preserve"> STRONA ZAMAWIAJĄCA</w:t>
      </w:r>
    </w:p>
    <w:p w:rsidR="00056E44" w:rsidRPr="00644012" w:rsidRDefault="00056E44" w:rsidP="00056E44">
      <w:pPr>
        <w:jc w:val="center"/>
        <w:rPr>
          <w:rFonts w:ascii="Arial" w:hAnsi="Arial" w:cs="Arial"/>
          <w:b/>
          <w:lang w:eastAsia="ar-SA"/>
        </w:rPr>
      </w:pPr>
      <w:r w:rsidRPr="00644012">
        <w:rPr>
          <w:rFonts w:ascii="Arial" w:hAnsi="Arial" w:cs="Arial"/>
          <w:b/>
          <w:lang w:eastAsia="ar-SA"/>
        </w:rPr>
        <w:t xml:space="preserve">   GMINA  ORCHOWO</w:t>
      </w:r>
    </w:p>
    <w:p w:rsidR="00056E44" w:rsidRPr="00644012" w:rsidRDefault="00056E44" w:rsidP="00056E44">
      <w:pPr>
        <w:jc w:val="center"/>
        <w:rPr>
          <w:rFonts w:ascii="Arial" w:hAnsi="Arial" w:cs="Arial"/>
          <w:b/>
          <w:lang w:eastAsia="ar-SA"/>
        </w:rPr>
      </w:pPr>
      <w:r w:rsidRPr="00644012">
        <w:rPr>
          <w:rFonts w:ascii="Arial" w:hAnsi="Arial" w:cs="Arial"/>
          <w:b/>
          <w:lang w:eastAsia="ar-SA"/>
        </w:rPr>
        <w:t xml:space="preserve">62-436  ORCHOWO, ul. KOŚCIUSZKI 6 </w:t>
      </w:r>
    </w:p>
    <w:p w:rsidR="00056E44" w:rsidRPr="00644012" w:rsidRDefault="00056E44" w:rsidP="00056E44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056E44" w:rsidRPr="00644012" w:rsidRDefault="00056E44" w:rsidP="00056E44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eastAsia="ar-SA"/>
        </w:rPr>
      </w:pPr>
      <w:r w:rsidRPr="00644012">
        <w:rPr>
          <w:rFonts w:ascii="Arial" w:eastAsia="Times New Roman" w:hAnsi="Arial" w:cs="Arial"/>
          <w:color w:val="auto"/>
          <w:sz w:val="24"/>
          <w:szCs w:val="24"/>
          <w:lang w:eastAsia="ar-SA"/>
        </w:rPr>
        <w:t xml:space="preserve">OFERTA ZŁOŻONA PRZEZ   </w:t>
      </w:r>
    </w:p>
    <w:p w:rsidR="00056E44" w:rsidRPr="00644012" w:rsidRDefault="00056E44" w:rsidP="00056E44">
      <w:pPr>
        <w:jc w:val="center"/>
        <w:rPr>
          <w:rFonts w:ascii="Arial" w:hAnsi="Arial" w:cs="Arial"/>
          <w:b/>
          <w:lang w:eastAsia="ar-SA"/>
        </w:rPr>
      </w:pPr>
    </w:p>
    <w:p w:rsidR="00056E44" w:rsidRPr="00644012" w:rsidRDefault="00056E44" w:rsidP="00056E44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Pełna nazwa oferenta: ……............................................................................................</w:t>
      </w:r>
    </w:p>
    <w:p w:rsidR="00056E44" w:rsidRPr="00644012" w:rsidRDefault="00056E44" w:rsidP="00056E44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Adres oferenta: ……………............................................................................................</w:t>
      </w:r>
    </w:p>
    <w:p w:rsidR="00056E44" w:rsidRPr="00644012" w:rsidRDefault="00056E44" w:rsidP="00056E44">
      <w:pPr>
        <w:spacing w:line="360" w:lineRule="auto"/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>Telefon: ..........................................................................................................................</w:t>
      </w:r>
    </w:p>
    <w:p w:rsidR="00056E44" w:rsidRPr="00644012" w:rsidRDefault="00056E44" w:rsidP="00056E44">
      <w:pPr>
        <w:spacing w:line="360" w:lineRule="auto"/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 xml:space="preserve">faks:................................................................................................................................          </w:t>
      </w:r>
    </w:p>
    <w:p w:rsidR="00056E44" w:rsidRPr="00644012" w:rsidRDefault="00056E44" w:rsidP="00056E44">
      <w:pPr>
        <w:spacing w:line="360" w:lineRule="auto"/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>e-email: …………………………..……………………………………………...………..……</w:t>
      </w:r>
    </w:p>
    <w:p w:rsidR="00056E44" w:rsidRPr="00644012" w:rsidRDefault="00056E44" w:rsidP="00056E44">
      <w:pPr>
        <w:spacing w:line="360" w:lineRule="auto"/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>NIP: ……………………………………………………………………………………………          REGON: ……………...………………………………………………………………………..</w:t>
      </w:r>
    </w:p>
    <w:p w:rsidR="00056E44" w:rsidRPr="00644012" w:rsidRDefault="00056E44" w:rsidP="00056E44">
      <w:pPr>
        <w:spacing w:line="360" w:lineRule="auto"/>
        <w:rPr>
          <w:rFonts w:ascii="Arial" w:hAnsi="Arial" w:cs="Arial"/>
        </w:rPr>
      </w:pPr>
      <w:r w:rsidRPr="00644012">
        <w:rPr>
          <w:rFonts w:ascii="Arial" w:hAnsi="Arial" w:cs="Arial"/>
        </w:rPr>
        <w:t>Dane osoby do kontaktu ze strony oferenta    …………….………………………………</w:t>
      </w:r>
    </w:p>
    <w:p w:rsidR="00056E44" w:rsidRPr="00644012" w:rsidRDefault="00056E44" w:rsidP="00056E44">
      <w:pPr>
        <w:spacing w:line="360" w:lineRule="auto"/>
        <w:rPr>
          <w:rFonts w:ascii="Arial" w:hAnsi="Arial" w:cs="Arial"/>
        </w:rPr>
      </w:pPr>
    </w:p>
    <w:p w:rsidR="00056E44" w:rsidRPr="00644012" w:rsidRDefault="00056E44" w:rsidP="00056E44">
      <w:pPr>
        <w:pStyle w:val="Standard"/>
        <w:numPr>
          <w:ilvl w:val="1"/>
          <w:numId w:val="8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 xml:space="preserve"> </w:t>
      </w:r>
      <w:r w:rsidRPr="00644012">
        <w:rPr>
          <w:rFonts w:ascii="Arial" w:hAnsi="Arial" w:cs="Arial"/>
          <w:sz w:val="24"/>
          <w:szCs w:val="24"/>
        </w:rPr>
        <w:tab/>
        <w:t>Wartość przedmiotowego zadania ustala się w następującej cenie za 1 tonę           usuniętych wyrobów zawierających azbest:</w:t>
      </w:r>
    </w:p>
    <w:p w:rsidR="00056E44" w:rsidRPr="00644012" w:rsidRDefault="00056E44" w:rsidP="00056E44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wartość netto ...................... zł (słownie: ..........................................................</w:t>
      </w:r>
      <w:r w:rsidRPr="00644012">
        <w:rPr>
          <w:rFonts w:ascii="Arial" w:hAnsi="Arial" w:cs="Arial"/>
          <w:bCs/>
          <w:sz w:val="24"/>
          <w:szCs w:val="24"/>
        </w:rPr>
        <w:t>.)</w:t>
      </w:r>
      <w:r w:rsidRPr="00644012">
        <w:rPr>
          <w:rFonts w:ascii="Arial" w:hAnsi="Arial" w:cs="Arial"/>
          <w:sz w:val="24"/>
          <w:szCs w:val="24"/>
        </w:rPr>
        <w:t xml:space="preserve"> </w:t>
      </w:r>
    </w:p>
    <w:p w:rsidR="00056E44" w:rsidRPr="00644012" w:rsidRDefault="00056E44" w:rsidP="00056E44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056E44" w:rsidRPr="00644012" w:rsidRDefault="00056E44" w:rsidP="00056E44">
      <w:pPr>
        <w:pStyle w:val="Standard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wartość brutto ...................... zł (słownie: .........................................................</w:t>
      </w:r>
      <w:r w:rsidRPr="00644012">
        <w:rPr>
          <w:rFonts w:ascii="Arial" w:hAnsi="Arial" w:cs="Arial"/>
          <w:bCs/>
          <w:sz w:val="24"/>
          <w:szCs w:val="24"/>
        </w:rPr>
        <w:t>.)</w:t>
      </w:r>
    </w:p>
    <w:p w:rsidR="00056E44" w:rsidRPr="00644012" w:rsidRDefault="00056E44" w:rsidP="00056E44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Deklarujemy realizację przedmiotowego zadania w terminie: ……………….……</w:t>
      </w:r>
    </w:p>
    <w:p w:rsidR="00056E44" w:rsidRPr="00644012" w:rsidRDefault="00056E44" w:rsidP="00056E44">
      <w:pPr>
        <w:pStyle w:val="Standard"/>
        <w:numPr>
          <w:ilvl w:val="0"/>
          <w:numId w:val="10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4012">
        <w:rPr>
          <w:rFonts w:ascii="Arial" w:hAnsi="Arial" w:cs="Arial"/>
          <w:sz w:val="24"/>
          <w:szCs w:val="24"/>
        </w:rPr>
        <w:t>Udzielamy gwarancji* ………………………………………..</w:t>
      </w:r>
    </w:p>
    <w:p w:rsidR="00056E44" w:rsidRPr="00644012" w:rsidRDefault="00056E44" w:rsidP="00056E44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 xml:space="preserve">3. W pełni akceptujemy postanowienia zawartej umowy* </w:t>
      </w:r>
    </w:p>
    <w:p w:rsidR="00056E44" w:rsidRPr="00644012" w:rsidRDefault="00056E44" w:rsidP="00056E44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>4. Akceptujemy termin dokonania zapłaty tj. 14 dni od daty złożenia faktury.</w:t>
      </w:r>
    </w:p>
    <w:p w:rsidR="00056E44" w:rsidRPr="00644012" w:rsidRDefault="00056E44" w:rsidP="00056E44">
      <w:pPr>
        <w:tabs>
          <w:tab w:val="num" w:pos="360"/>
        </w:tabs>
        <w:spacing w:line="360" w:lineRule="auto"/>
        <w:jc w:val="both"/>
        <w:rPr>
          <w:rFonts w:ascii="Arial" w:hAnsi="Arial" w:cs="Arial"/>
          <w:lang w:eastAsia="ar-SA"/>
        </w:rPr>
      </w:pPr>
      <w:r w:rsidRPr="00644012">
        <w:rPr>
          <w:rFonts w:ascii="Arial" w:hAnsi="Arial" w:cs="Arial"/>
          <w:lang w:eastAsia="ar-SA"/>
        </w:rPr>
        <w:t xml:space="preserve">5. </w:t>
      </w:r>
      <w:r w:rsidRPr="00644012">
        <w:rPr>
          <w:rFonts w:ascii="Arial" w:hAnsi="Arial" w:cs="Arial"/>
        </w:rPr>
        <w:t xml:space="preserve">W przypadku wybrania Naszej oferty zobowiązujemy się do podpisania umowy </w:t>
      </w:r>
      <w:r w:rsidRPr="00644012">
        <w:rPr>
          <w:rFonts w:ascii="Arial" w:hAnsi="Arial" w:cs="Arial"/>
        </w:rPr>
        <w:br/>
        <w:t xml:space="preserve">     w terminie i miejscu wskazanym przez Zamawiającego*.</w:t>
      </w:r>
    </w:p>
    <w:p w:rsidR="00056E44" w:rsidRPr="00644012" w:rsidRDefault="00056E44" w:rsidP="00056E44">
      <w:pPr>
        <w:jc w:val="both"/>
        <w:rPr>
          <w:rFonts w:ascii="Arial" w:hAnsi="Arial" w:cs="Arial"/>
          <w:lang w:eastAsia="ar-SA"/>
        </w:rPr>
      </w:pPr>
    </w:p>
    <w:p w:rsidR="00056E44" w:rsidRPr="00644012" w:rsidRDefault="00056E44" w:rsidP="00056E44">
      <w:pPr>
        <w:rPr>
          <w:rFonts w:ascii="Arial" w:hAnsi="Arial" w:cs="Arial"/>
        </w:rPr>
      </w:pPr>
      <w:r w:rsidRPr="00644012">
        <w:rPr>
          <w:rFonts w:ascii="Arial" w:hAnsi="Arial" w:cs="Arial"/>
        </w:rPr>
        <w:t xml:space="preserve">...................... dnia ....................                                   …….……………………….         </w:t>
      </w:r>
    </w:p>
    <w:p w:rsidR="00056E44" w:rsidRPr="00644012" w:rsidRDefault="00056E44" w:rsidP="00056E44">
      <w:pPr>
        <w:rPr>
          <w:rFonts w:ascii="Arial" w:hAnsi="Arial" w:cs="Arial"/>
        </w:rPr>
      </w:pPr>
      <w:r w:rsidRPr="00644012">
        <w:rPr>
          <w:rFonts w:ascii="Arial" w:hAnsi="Arial" w:cs="Arial"/>
        </w:rPr>
        <w:t xml:space="preserve">                                                                                      (pieczęć i podpis oferenta)</w:t>
      </w:r>
    </w:p>
    <w:p w:rsidR="00592C1A" w:rsidRPr="00644012" w:rsidRDefault="00056E44" w:rsidP="00056E44">
      <w:pPr>
        <w:jc w:val="both"/>
        <w:rPr>
          <w:rFonts w:ascii="Arial" w:hAnsi="Arial" w:cs="Arial"/>
        </w:rPr>
      </w:pPr>
      <w:r w:rsidRPr="00644012">
        <w:rPr>
          <w:rFonts w:ascii="Arial" w:hAnsi="Arial" w:cs="Arial"/>
          <w:lang w:eastAsia="ar-SA"/>
        </w:rPr>
        <w:t>(*jeśli jest wymagane).</w:t>
      </w:r>
    </w:p>
    <w:sectPr w:rsidR="00592C1A" w:rsidRPr="00644012" w:rsidSect="00056E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8D0460A8"/>
    <w:name w:val="WW8Num1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17907"/>
    <w:multiLevelType w:val="hybridMultilevel"/>
    <w:tmpl w:val="34700F44"/>
    <w:lvl w:ilvl="0" w:tplc="082CDA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917C8"/>
    <w:multiLevelType w:val="hybridMultilevel"/>
    <w:tmpl w:val="04BC02D6"/>
    <w:lvl w:ilvl="0" w:tplc="4A2CCEB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571E5"/>
    <w:multiLevelType w:val="hybridMultilevel"/>
    <w:tmpl w:val="73FE3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21DAC"/>
    <w:multiLevelType w:val="hybridMultilevel"/>
    <w:tmpl w:val="C1741E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6362D3C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F2BCD04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4A24"/>
    <w:multiLevelType w:val="hybridMultilevel"/>
    <w:tmpl w:val="6CD0CF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62D3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F1387"/>
    <w:multiLevelType w:val="hybridMultilevel"/>
    <w:tmpl w:val="986852D2"/>
    <w:lvl w:ilvl="0" w:tplc="67546D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32FC4"/>
    <w:multiLevelType w:val="hybridMultilevel"/>
    <w:tmpl w:val="ECB8085A"/>
    <w:lvl w:ilvl="0" w:tplc="8C46D64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5B772A46"/>
    <w:multiLevelType w:val="hybridMultilevel"/>
    <w:tmpl w:val="73FE3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847FB"/>
    <w:multiLevelType w:val="hybridMultilevel"/>
    <w:tmpl w:val="A15E0AFC"/>
    <w:lvl w:ilvl="0" w:tplc="F3662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E47A84">
      <w:start w:val="1"/>
      <w:numFmt w:val="lowerLetter"/>
      <w:lvlText w:val="%2)"/>
      <w:lvlJc w:val="left"/>
      <w:pPr>
        <w:tabs>
          <w:tab w:val="num" w:pos="1026"/>
        </w:tabs>
        <w:ind w:left="1026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71B0E7D"/>
    <w:multiLevelType w:val="multilevel"/>
    <w:tmpl w:val="0F7C8E7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44"/>
    <w:rsid w:val="00056E44"/>
    <w:rsid w:val="00070ED4"/>
    <w:rsid w:val="00190704"/>
    <w:rsid w:val="00244F64"/>
    <w:rsid w:val="003E2D14"/>
    <w:rsid w:val="00644012"/>
    <w:rsid w:val="008F5ECF"/>
    <w:rsid w:val="0097697F"/>
    <w:rsid w:val="00D4506D"/>
    <w:rsid w:val="00EE51F5"/>
    <w:rsid w:val="00EF2178"/>
    <w:rsid w:val="00EF2D7D"/>
    <w:rsid w:val="00FE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791A03D1-467C-4052-82A6-C93A823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56E44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56E44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56E44"/>
    <w:rPr>
      <w:color w:val="0000FF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rsid w:val="00056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056E44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E44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rsid w:val="00056E44"/>
    <w:pPr>
      <w:widowControl w:val="0"/>
      <w:suppressAutoHyphens/>
      <w:jc w:val="center"/>
    </w:pPr>
    <w:rPr>
      <w:rFonts w:eastAsia="Lucida Sans Unicode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6E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56E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or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Grzegorz Matkowski</cp:lastModifiedBy>
  <cp:revision>3</cp:revision>
  <dcterms:created xsi:type="dcterms:W3CDTF">2021-05-26T11:16:00Z</dcterms:created>
  <dcterms:modified xsi:type="dcterms:W3CDTF">2021-05-26T11:18:00Z</dcterms:modified>
</cp:coreProperties>
</file>